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1B" w:rsidRPr="0097521B" w:rsidRDefault="00675454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675454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7521B" w:rsidRPr="0097521B" w:rsidRDefault="0097521B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97521B" w:rsidRPr="0097521B" w:rsidRDefault="0097521B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97521B" w:rsidRPr="0097521B" w:rsidRDefault="0097521B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97521B" w:rsidRPr="0097521B" w:rsidRDefault="00675454" w:rsidP="0097521B">
      <w:pPr>
        <w:jc w:val="center"/>
        <w:rPr>
          <w:b/>
          <w:bCs/>
          <w:color w:val="000000"/>
          <w:w w:val="120"/>
        </w:rPr>
      </w:pPr>
      <w:r w:rsidRPr="00675454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7521B" w:rsidRPr="0097521B" w:rsidRDefault="0097521B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97521B" w:rsidRPr="0097521B" w:rsidRDefault="0097521B" w:rsidP="0097521B">
      <w:pPr>
        <w:rPr>
          <w:color w:val="000000"/>
        </w:rPr>
      </w:pPr>
    </w:p>
    <w:p w:rsidR="0097521B" w:rsidRPr="0097521B" w:rsidRDefault="006F75C7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6F1744">
        <w:rPr>
          <w:color w:val="000000"/>
        </w:rPr>
        <w:t xml:space="preserve"> квітня 2022 р. № </w:t>
      </w:r>
      <w:r w:rsidR="003466FD">
        <w:rPr>
          <w:color w:val="000000"/>
        </w:rPr>
        <w:t>4909</w:t>
      </w:r>
      <w:r w:rsidR="006F1744">
        <w:rPr>
          <w:color w:val="000000"/>
        </w:rPr>
        <w:tab/>
      </w:r>
      <w:r w:rsidR="006F1744">
        <w:rPr>
          <w:color w:val="000000"/>
        </w:rPr>
        <w:tab/>
      </w:r>
      <w:r w:rsidR="006F1744">
        <w:rPr>
          <w:color w:val="000000"/>
        </w:rPr>
        <w:tab/>
      </w:r>
      <w:r w:rsidR="006F1744">
        <w:rPr>
          <w:color w:val="000000"/>
        </w:rPr>
        <w:tab/>
        <w:t>23</w:t>
      </w:r>
      <w:r w:rsidR="0097521B" w:rsidRPr="0097521B">
        <w:rPr>
          <w:color w:val="000000"/>
        </w:rPr>
        <w:t xml:space="preserve"> сесія </w:t>
      </w:r>
      <w:r w:rsidR="0097521B" w:rsidRPr="0097521B">
        <w:rPr>
          <w:color w:val="000000"/>
          <w:lang w:val="en-US"/>
        </w:rPr>
        <w:t>VIII</w:t>
      </w:r>
      <w:r w:rsidR="0097521B" w:rsidRPr="0097521B">
        <w:rPr>
          <w:color w:val="000000"/>
        </w:rPr>
        <w:t xml:space="preserve"> скликання</w:t>
      </w:r>
    </w:p>
    <w:p w:rsidR="0097521B" w:rsidRPr="0097521B" w:rsidRDefault="0097521B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00154D" w:rsidP="0026390E">
      <w:pPr>
        <w:jc w:val="both"/>
      </w:pPr>
      <w:r w:rsidRPr="0000154D">
        <w:t>СФГ «</w:t>
      </w:r>
      <w:r w:rsidR="00694DDB">
        <w:t>Надія»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00154D" w:rsidRPr="0000154D">
        <w:t>СФГ «</w:t>
      </w:r>
      <w:r w:rsidR="00694DDB">
        <w:t>Надія</w:t>
      </w:r>
      <w:r w:rsidR="00A44244"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 w:rsidR="00A075B5"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A44244" w:rsidRDefault="0026390E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="0000154D">
        <w:t xml:space="preserve">селянсько-фермерському господарству </w:t>
      </w:r>
      <w:r w:rsidR="0000154D" w:rsidRPr="0000154D">
        <w:t>«</w:t>
      </w:r>
      <w:r w:rsidR="00694DDB">
        <w:t>Надія</w:t>
      </w:r>
      <w:r w:rsidR="00A44244" w:rsidRPr="00A44244">
        <w:t>»</w:t>
      </w:r>
      <w:r w:rsidR="00A44244"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 w:rsidR="00A075B5">
        <w:t xml:space="preserve">для ведення товарного </w:t>
      </w:r>
      <w:r w:rsidRPr="0026390E">
        <w:t>сільськогосподарського</w:t>
      </w:r>
      <w:r w:rsidR="00A075B5">
        <w:t xml:space="preserve"> виробництва </w:t>
      </w:r>
      <w:r w:rsidR="00A44244" w:rsidRPr="00A44244">
        <w:t xml:space="preserve">загальною площею </w:t>
      </w:r>
      <w:r w:rsidR="00694DDB" w:rsidRPr="00694DDB">
        <w:rPr>
          <w:color w:val="000000"/>
        </w:rPr>
        <w:t>35,6516</w:t>
      </w:r>
      <w:r w:rsidR="002C3899">
        <w:t xml:space="preserve"> </w:t>
      </w:r>
      <w:r w:rsidR="00A44244" w:rsidRPr="00A44244">
        <w:t xml:space="preserve">га, </w:t>
      </w:r>
      <w:r w:rsidR="006F75C7">
        <w:t>що</w:t>
      </w:r>
      <w:r w:rsidR="00A44244" w:rsidRPr="00A44244">
        <w:t xml:space="preserve"> розташовані </w:t>
      </w:r>
      <w:r w:rsidR="00A075B5">
        <w:t>на території</w:t>
      </w:r>
      <w:r w:rsidR="00A44244" w:rsidRPr="00A44244">
        <w:t xml:space="preserve"> Рогатинської міської територіальної громади, </w:t>
      </w:r>
      <w:r w:rsidR="0053052C">
        <w:t xml:space="preserve">а </w:t>
      </w:r>
      <w:r w:rsidR="00A44244" w:rsidRPr="00A44244">
        <w:t>саме:</w:t>
      </w:r>
    </w:p>
    <w:p w:rsidR="007C39D8" w:rsidRDefault="00A075B5" w:rsidP="007C39D8">
      <w:pPr>
        <w:ind w:firstLine="284"/>
        <w:jc w:val="both"/>
      </w:pPr>
      <w:r>
        <w:t xml:space="preserve">площею </w:t>
      </w:r>
      <w:r w:rsidR="00694DDB" w:rsidRPr="00694DDB">
        <w:rPr>
          <w:color w:val="000000"/>
        </w:rPr>
        <w:t>13,5440</w:t>
      </w:r>
      <w:r w:rsidR="002C3899">
        <w:rPr>
          <w:color w:val="000000"/>
        </w:rPr>
        <w:t xml:space="preserve"> </w:t>
      </w:r>
      <w:r w:rsidR="007C39D8" w:rsidRPr="00A44244">
        <w:t>га</w:t>
      </w:r>
      <w:r>
        <w:t xml:space="preserve"> </w:t>
      </w:r>
      <w:r w:rsidR="00983550">
        <w:t xml:space="preserve">– </w:t>
      </w:r>
      <w:r w:rsidR="00694DDB">
        <w:t xml:space="preserve">за межами с. </w:t>
      </w:r>
      <w:proofErr w:type="spellStart"/>
      <w:r w:rsidR="00694DDB">
        <w:t>Яглуш</w:t>
      </w:r>
      <w:proofErr w:type="spellEnd"/>
      <w:r w:rsidR="007C39D8" w:rsidRPr="00A44244">
        <w:t>;</w:t>
      </w:r>
    </w:p>
    <w:p w:rsidR="00BE4CC9" w:rsidRDefault="00BE4CC9" w:rsidP="00BE4CC9">
      <w:pPr>
        <w:ind w:firstLine="284"/>
        <w:jc w:val="both"/>
      </w:pPr>
      <w:r>
        <w:t xml:space="preserve">площею </w:t>
      </w:r>
      <w:r w:rsidR="00694DDB" w:rsidRPr="00694DDB">
        <w:rPr>
          <w:color w:val="000000"/>
        </w:rPr>
        <w:t>5,0000</w:t>
      </w:r>
      <w:r w:rsidR="0000154D">
        <w:t xml:space="preserve"> </w:t>
      </w:r>
      <w:r w:rsidRPr="00A44244">
        <w:t>га</w:t>
      </w:r>
      <w:r>
        <w:t xml:space="preserve"> </w:t>
      </w:r>
      <w:r w:rsidR="00983550">
        <w:t xml:space="preserve">– </w:t>
      </w:r>
      <w:r w:rsidR="00694DDB">
        <w:t xml:space="preserve">за межами с. </w:t>
      </w:r>
      <w:proofErr w:type="spellStart"/>
      <w:r w:rsidR="00694DDB">
        <w:t>Яглуш</w:t>
      </w:r>
      <w:proofErr w:type="spellEnd"/>
      <w:r w:rsidRPr="00A44244">
        <w:t>;</w:t>
      </w:r>
    </w:p>
    <w:p w:rsidR="002C3899" w:rsidRDefault="002C3899" w:rsidP="002C3899">
      <w:pPr>
        <w:ind w:firstLine="284"/>
        <w:jc w:val="both"/>
      </w:pPr>
      <w:r>
        <w:t xml:space="preserve">площею </w:t>
      </w:r>
      <w:r w:rsidR="00694DDB" w:rsidRPr="00694DDB">
        <w:rPr>
          <w:color w:val="000000"/>
        </w:rPr>
        <w:t>5,9560</w:t>
      </w:r>
      <w:r w:rsidR="00694DDB"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="00694DDB">
        <w:t xml:space="preserve">за межами с. </w:t>
      </w:r>
      <w:proofErr w:type="spellStart"/>
      <w:r w:rsidR="00694DDB">
        <w:t>Яглуш</w:t>
      </w:r>
      <w:proofErr w:type="spellEnd"/>
      <w:r w:rsidRPr="00A44244">
        <w:t>;</w:t>
      </w:r>
    </w:p>
    <w:p w:rsidR="002C3899" w:rsidRDefault="002C3899" w:rsidP="002C3899">
      <w:pPr>
        <w:ind w:firstLine="284"/>
        <w:jc w:val="both"/>
      </w:pPr>
      <w:r>
        <w:t xml:space="preserve">площею </w:t>
      </w:r>
      <w:r w:rsidR="00694DDB" w:rsidRPr="00694DDB">
        <w:rPr>
          <w:color w:val="000000"/>
        </w:rPr>
        <w:t>1,0445</w:t>
      </w:r>
      <w:r w:rsidR="00694DDB"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="00694DDB">
        <w:t xml:space="preserve">за межами с. </w:t>
      </w:r>
      <w:proofErr w:type="spellStart"/>
      <w:r w:rsidR="00694DDB">
        <w:t>Яглуш</w:t>
      </w:r>
      <w:proofErr w:type="spellEnd"/>
      <w:r w:rsidRPr="00A44244">
        <w:t>;</w:t>
      </w:r>
    </w:p>
    <w:p w:rsidR="002C3899" w:rsidRDefault="002C3899" w:rsidP="002C3899">
      <w:pPr>
        <w:ind w:firstLine="284"/>
        <w:jc w:val="both"/>
      </w:pPr>
      <w:r>
        <w:t xml:space="preserve">площею </w:t>
      </w:r>
      <w:r w:rsidR="00694DDB" w:rsidRPr="00694DDB">
        <w:rPr>
          <w:color w:val="000000"/>
        </w:rPr>
        <w:t>4,7165</w:t>
      </w:r>
      <w:r w:rsidR="00694DDB"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="00694DDB">
        <w:t xml:space="preserve">за межами с. </w:t>
      </w:r>
      <w:proofErr w:type="spellStart"/>
      <w:r w:rsidR="00694DDB">
        <w:t>Яглуш</w:t>
      </w:r>
      <w:proofErr w:type="spellEnd"/>
      <w:r w:rsidRPr="00A44244">
        <w:t>;</w:t>
      </w:r>
    </w:p>
    <w:p w:rsidR="00BE4CC9" w:rsidRDefault="002C3899" w:rsidP="00694DDB">
      <w:pPr>
        <w:ind w:firstLine="284"/>
        <w:jc w:val="both"/>
      </w:pPr>
      <w:r>
        <w:t xml:space="preserve">площею </w:t>
      </w:r>
      <w:r w:rsidR="00694DDB" w:rsidRPr="00694DDB">
        <w:rPr>
          <w:color w:val="000000"/>
        </w:rPr>
        <w:t>5,3906</w:t>
      </w:r>
      <w:r w:rsidR="00694DDB"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="0000154D" w:rsidRPr="0000154D">
        <w:t xml:space="preserve">за межами с. </w:t>
      </w:r>
      <w:proofErr w:type="spellStart"/>
      <w:r w:rsidR="00694DDB">
        <w:t>Заланів</w:t>
      </w:r>
      <w:proofErr w:type="spellEnd"/>
      <w:r w:rsidR="00A02DB6">
        <w:t>.</w:t>
      </w:r>
    </w:p>
    <w:p w:rsidR="00F76F5C" w:rsidRPr="00D02814" w:rsidRDefault="002C3899" w:rsidP="00A44244">
      <w:pPr>
        <w:ind w:firstLine="567"/>
        <w:jc w:val="both"/>
      </w:pPr>
      <w:r>
        <w:t>2</w:t>
      </w:r>
      <w:r w:rsidR="00A44244" w:rsidRPr="00A44244">
        <w:t xml:space="preserve">.Зобов’язати </w:t>
      </w:r>
      <w:r w:rsidR="0000154D" w:rsidRPr="0000154D">
        <w:t>СФГ «</w:t>
      </w:r>
      <w:r w:rsidR="00694DDB">
        <w:t>Надія</w:t>
      </w:r>
      <w:r w:rsidR="00A44244" w:rsidRPr="00A44244">
        <w:t>» подати технічну документацію із землеустрою щодо інвентаризації земель на розгляд сесії міської ради</w:t>
      </w:r>
      <w:r w:rsidR="00F76F5C">
        <w:t>.</w:t>
      </w:r>
    </w:p>
    <w:p w:rsidR="00F76F5C" w:rsidRPr="00390783" w:rsidRDefault="00BE4CC9" w:rsidP="0026390E">
      <w:pPr>
        <w:ind w:firstLine="567"/>
        <w:jc w:val="both"/>
      </w:pPr>
      <w:r>
        <w:t>3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>урсів (голова комісії – Юрій Сорока</w:t>
      </w:r>
      <w:r w:rsidR="00F76F5C" w:rsidRPr="00390783">
        <w:t>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694DDB" w:rsidRDefault="00694DDB" w:rsidP="00103925">
      <w:pPr>
        <w:tabs>
          <w:tab w:val="left" w:pos="6500"/>
        </w:tabs>
        <w:ind w:left="300" w:firstLine="567"/>
      </w:pPr>
    </w:p>
    <w:p w:rsidR="00F76F5C" w:rsidRDefault="00F76F5C" w:rsidP="00411457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411457" w:rsidRPr="006955A1">
        <w:t>НАСАЛИК</w:t>
      </w:r>
      <w:bookmarkEnd w:id="0"/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CFF" w:rsidRDefault="002E4CFF" w:rsidP="008C6C6B">
      <w:r>
        <w:separator/>
      </w:r>
    </w:p>
  </w:endnote>
  <w:endnote w:type="continuationSeparator" w:id="0">
    <w:p w:rsidR="002E4CFF" w:rsidRDefault="002E4CF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CFF" w:rsidRDefault="002E4CFF" w:rsidP="008C6C6B">
      <w:r>
        <w:separator/>
      </w:r>
    </w:p>
  </w:footnote>
  <w:footnote w:type="continuationSeparator" w:id="0">
    <w:p w:rsidR="002E4CFF" w:rsidRDefault="002E4CF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3899"/>
    <w:rsid w:val="002C47F6"/>
    <w:rsid w:val="002D06AC"/>
    <w:rsid w:val="002D538D"/>
    <w:rsid w:val="002E081E"/>
    <w:rsid w:val="002E2BF6"/>
    <w:rsid w:val="002E4CFF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6FD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1457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2BA3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75454"/>
    <w:rsid w:val="006834A0"/>
    <w:rsid w:val="00692189"/>
    <w:rsid w:val="00692636"/>
    <w:rsid w:val="00694DDB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744"/>
    <w:rsid w:val="006F1F2B"/>
    <w:rsid w:val="006F2FFC"/>
    <w:rsid w:val="006F6099"/>
    <w:rsid w:val="006F75C7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94</cp:revision>
  <cp:lastPrinted>2022-04-18T11:05:00Z</cp:lastPrinted>
  <dcterms:created xsi:type="dcterms:W3CDTF">2021-03-14T12:34:00Z</dcterms:created>
  <dcterms:modified xsi:type="dcterms:W3CDTF">2022-04-19T12:33:00Z</dcterms:modified>
</cp:coreProperties>
</file>